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32E9" w14:textId="77777777" w:rsidR="00A01533" w:rsidRDefault="00A01533" w:rsidP="00A0153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关于拟同意周文平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0F4CEFE9" w14:textId="77777777" w:rsidR="00A0153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土木建筑工程学院本科生第四党支部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拟于近期讨论周文平同志转为中共正式党员。现将有关情况公示如下：</w:t>
      </w:r>
    </w:p>
    <w:p w14:paraId="159C7A44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周文平同志，男，1998年7月出生，高中学历。2004年9月至2008年6月就读于江西省吉安市泥田小学。2008年9月至2010年6月就读于江西省吉安市水南背小学。2010年9月至2013年6月就读于江西省吉安市吉水四中。2013年9月至2016年6月就读于江西省吉安市吉水中学。2016年9月至今就读于北京交通大学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曾获三等学习优秀奖学金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日经党支部大会讨论、表决，同意接收周文平同志为中共预备党员。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年7月2日批准周文平同志为中共预备党员，预备期自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2F0B3428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周文平同志于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5BDCB7E0" w14:textId="5F23AEE1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3D86E1F2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A96C505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/>
          <w:color w:val="000000"/>
          <w:sz w:val="30"/>
          <w:szCs w:val="30"/>
        </w:rPr>
        <w:t>18911874457</w:t>
      </w:r>
    </w:p>
    <w:p w14:paraId="0511554B" w14:textId="77777777" w:rsidR="00A01533" w:rsidRDefault="00A01533" w:rsidP="00A01533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徐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舟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18810761181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0501D71F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32A66E92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5EC9442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0006AD0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B0E884D" w14:textId="77777777" w:rsidR="00A01533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378FCA8A" w14:textId="5A766F01" w:rsidR="00A01533" w:rsidRPr="00966AE3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5AA2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16F4467D" w14:textId="77777777" w:rsidR="00A01533" w:rsidRPr="007C3723" w:rsidRDefault="00A01533" w:rsidP="00A0153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田金霏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3440EF65" w14:textId="77777777" w:rsidR="00A01533" w:rsidRPr="007C372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土木建筑工程学院本科生第四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田金霏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3A2CC232" w14:textId="77777777" w:rsidR="00A01533" w:rsidRPr="007C372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田金霏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同志，女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1998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 w:rsidRPr="00635A19">
        <w:rPr>
          <w:rFonts w:ascii="仿宋_GB2312" w:eastAsia="仿宋_GB2312" w:hAnsi="宋体" w:cs="Times New Roman"/>
          <w:color w:val="000000"/>
          <w:sz w:val="32"/>
          <w:szCs w:val="32"/>
        </w:rPr>
        <w:t>2005年9月至2009年6月就读于山东省日照市新营小学。2009年9月至2011年6月就读于山东省日照市金海岸小学。2011年9月至2014年6月就读于山东省日照港中学。2014年9月至2017年6月就读于山东省日照第一中学。2017年9月至今就读于北京交通大学。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现任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土建学生分会副主席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，曾获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专项奖学金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交大教育基金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校三好学生等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田金霏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田金霏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6222BD19" w14:textId="77777777" w:rsidR="00A01533" w:rsidRPr="007C372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田金霏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69BD461D" w14:textId="254DBE8B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1D37C52B" w14:textId="77777777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F93B50B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/>
          <w:color w:val="000000"/>
          <w:sz w:val="30"/>
          <w:szCs w:val="30"/>
        </w:rPr>
        <w:t>18911874457</w:t>
      </w:r>
    </w:p>
    <w:p w14:paraId="60957090" w14:textId="77777777" w:rsidR="00A01533" w:rsidRPr="00C45D31" w:rsidRDefault="00A01533" w:rsidP="00A01533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徐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舟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18810761181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600C3108" w14:textId="77777777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4EC1EF40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10440F2" w14:textId="77777777" w:rsidR="00A01533" w:rsidRPr="007C372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B3C3D76" w14:textId="77777777" w:rsidR="00A01533" w:rsidRPr="007C3723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710E9E86" w14:textId="13E19AC7" w:rsidR="00A01533" w:rsidRPr="00635A19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5AA2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11815D4A" w14:textId="77777777" w:rsidR="00A01533" w:rsidRPr="007C3723" w:rsidRDefault="00A01533" w:rsidP="00A0153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</w:t>
      </w:r>
      <w:proofErr w:type="gramStart"/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t>同意</w:t>
      </w:r>
      <w:r>
        <w:rPr>
          <w:rFonts w:ascii="黑体" w:eastAsia="黑体" w:hAnsi="宋体" w:cs="Times New Roman" w:hint="eastAsia"/>
          <w:color w:val="000000"/>
          <w:sz w:val="32"/>
          <w:szCs w:val="32"/>
        </w:rPr>
        <w:t>伦子东</w:t>
      </w:r>
      <w:proofErr w:type="gramEnd"/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2AE48AF8" w14:textId="77777777" w:rsidR="00A01533" w:rsidRPr="007C372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土木建筑工程学院本科生第四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</w:t>
      </w:r>
      <w:proofErr w:type="gramStart"/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讨论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伦子东</w:t>
      </w:r>
      <w:proofErr w:type="gramEnd"/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1CB41095" w14:textId="77777777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伦子东</w:t>
      </w:r>
      <w:proofErr w:type="gram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003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年9月至2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009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年6月就读于广西壮族自治区崇左市江州区</w:t>
      </w: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驮</w:t>
      </w:r>
      <w:proofErr w:type="gram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卢小学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009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年9月至2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012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年6月就读于广西壮族自治区崇左市江州区</w:t>
      </w: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驮</w:t>
      </w:r>
      <w:proofErr w:type="gram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卢中学，2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012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年9月至2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016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年6月就读于广西壮族自治区南宁市武鸣高级中学，2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016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年9月至今就读于北京交通大学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</w:t>
      </w:r>
      <w:proofErr w:type="gramStart"/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伦子东</w:t>
      </w:r>
      <w:proofErr w:type="gramEnd"/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proofErr w:type="gramStart"/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伦子东</w:t>
      </w:r>
      <w:proofErr w:type="gramEnd"/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42ECD85B" w14:textId="77777777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伦子东</w:t>
      </w:r>
      <w:proofErr w:type="gramEnd"/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1334E5B1" w14:textId="64A45773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6F5C677A" w14:textId="77777777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46FAABA8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/>
          <w:color w:val="000000"/>
          <w:sz w:val="30"/>
          <w:szCs w:val="30"/>
        </w:rPr>
        <w:t>18911874457</w:t>
      </w:r>
    </w:p>
    <w:p w14:paraId="19981B15" w14:textId="77777777" w:rsidR="00A01533" w:rsidRPr="00C45D31" w:rsidRDefault="00A01533" w:rsidP="00A01533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徐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舟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18810761181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7B53C04E" w14:textId="77777777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57055BB5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39C13D6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5B1AD7F" w14:textId="77777777" w:rsidR="00A01533" w:rsidRPr="007C372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C598FD1" w14:textId="77777777" w:rsidR="00A01533" w:rsidRPr="007C3723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72EF24FB" w14:textId="365710D9" w:rsidR="00A01533" w:rsidRPr="007C3723" w:rsidRDefault="00A01533" w:rsidP="00A01533">
      <w:pPr>
        <w:spacing w:line="560" w:lineRule="exact"/>
        <w:jc w:val="right"/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5AA2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382B5F4E" w14:textId="77777777" w:rsidR="00A01533" w:rsidRDefault="00A01533" w:rsidP="00A0153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刘旭阳同志转为中共正式党员的公示书</w:t>
      </w:r>
    </w:p>
    <w:p w14:paraId="72F405FB" w14:textId="77777777" w:rsidR="00A0153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土木建筑工程学院本科生第四党支部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刘旭阳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16965570" w14:textId="77777777" w:rsidR="00A0153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刘旭阳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1998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2005年9月至2011年6月就读于新疆阿克苏地区库车市第七小学，2011年9月至2014年6月就读于新疆阿克苏地区库车市实验中学，2014年9月至2017年6月就读于新疆乌鲁木齐市高级中学，2017年9月至今就读于北京交通大学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曾获北京交通大学国家励志奖学金，三等学习优秀奖学金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刘旭阳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28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刘旭阳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205868DB" w14:textId="77777777" w:rsidR="00A0153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刘旭阳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7ABB51C0" w14:textId="24DC26EE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7F3C3BCA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44CEBD21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/>
          <w:color w:val="000000"/>
          <w:sz w:val="30"/>
          <w:szCs w:val="30"/>
        </w:rPr>
        <w:t>18911874457</w:t>
      </w:r>
    </w:p>
    <w:p w14:paraId="4A3A617F" w14:textId="77777777" w:rsidR="00A01533" w:rsidRDefault="00A01533" w:rsidP="00A01533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徐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舟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18810761181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3CBB1C0E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71301388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C6A4F6D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575EEB9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8541F26" w14:textId="77777777" w:rsidR="00A01533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5E3BDD07" w14:textId="4BC0EEF0" w:rsidR="00A01533" w:rsidRPr="00FE78FC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5AA2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6E8A58D9" w14:textId="77777777" w:rsidR="00A01533" w:rsidRPr="007C3723" w:rsidRDefault="00A01533" w:rsidP="00A0153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郝寅静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4C7F820E" w14:textId="77777777" w:rsidR="00A01533" w:rsidRPr="007C372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土木建筑工程学院本科生第四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郝寅静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52AD2B6D" w14:textId="77777777" w:rsidR="00A01533" w:rsidRPr="007C372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郝寅静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同志，女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1998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2004年9月至2010年7月就读于山西省太原市狄村小学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2010年9月至2013年7月就读于山西省太原市第二十七中学，2013年9月至2016年7月就读于山西大学附属中学，2016年9月至今就读于北京交通大学。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现任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土木1810班班主任助理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，曾获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三等学习优秀奖学金，北京市级大学生创新训练项目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郝寅静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郝寅静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5867D45B" w14:textId="77777777" w:rsidR="00A01533" w:rsidRPr="007C372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郝寅静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224A8625" w14:textId="50864773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2009002D" w14:textId="77777777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145883CF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/>
          <w:color w:val="000000"/>
          <w:sz w:val="30"/>
          <w:szCs w:val="30"/>
        </w:rPr>
        <w:t>18911874457</w:t>
      </w:r>
    </w:p>
    <w:p w14:paraId="22C55E4A" w14:textId="77777777" w:rsidR="00A01533" w:rsidRPr="00C45D31" w:rsidRDefault="00A01533" w:rsidP="00A01533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徐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舟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18810761181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08BEF84E" w14:textId="77777777" w:rsidR="00A01533" w:rsidRPr="007C372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21487D63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4FF0984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71D02E3" w14:textId="77777777" w:rsidR="00A01533" w:rsidRPr="007C372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F04BB12" w14:textId="77777777" w:rsidR="00A01533" w:rsidRPr="007C3723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63897E13" w14:textId="321625E7" w:rsidR="00A01533" w:rsidRPr="00CE5E4B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5AA2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2476553A" w14:textId="77777777" w:rsidR="00A01533" w:rsidRDefault="00A01533" w:rsidP="00A0153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关于拟同意邓恒涛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6AB067B6" w14:textId="77777777" w:rsidR="00A01533" w:rsidRDefault="00A01533" w:rsidP="00A0153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土木建筑工程学院本科生第四党支部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拟于近期讨论邓恒涛同志转为中共正式党员。现将有关情况公示如下：</w:t>
      </w:r>
    </w:p>
    <w:p w14:paraId="0C87A290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邓恒涛同志，男，1998年7月出生，高中学历，2004年9月至2010年6月就读于陕西省蒲城县荆姚镇集北小学，2010年9月至2013年6月就读于陕西省蒲城县荆姚镇甜水井初级中学，2013年9月至2016年6月就读于陕西省蒲城县尧山中学，2016年至今就读于北京交通大学。现任土木1611班班长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，曾获优秀团员、优秀团干等奖励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日经党支部大会讨论、表决，同意接收邓恒涛同志为中共预备党员。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年7月2日批准邓恒涛同志为中共预备党员，预备期自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4A7421F0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邓恒涛同志于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6446D3CB" w14:textId="275791DC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D208AA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D208AA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0C380A43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5CEE54F3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孙加宇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/>
          <w:color w:val="000000"/>
          <w:sz w:val="30"/>
          <w:szCs w:val="30"/>
        </w:rPr>
        <w:t>18911874457</w:t>
      </w:r>
    </w:p>
    <w:p w14:paraId="3E3DD95A" w14:textId="77777777" w:rsidR="00A01533" w:rsidRDefault="00A01533" w:rsidP="00A01533">
      <w:pPr>
        <w:spacing w:line="560" w:lineRule="exact"/>
        <w:ind w:firstLineChars="750" w:firstLine="22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徐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舟   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18810761181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65C81AD3" w14:textId="77777777" w:rsidR="00A01533" w:rsidRDefault="00A01533" w:rsidP="00A0153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48B9F548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103A2D3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38A4010" w14:textId="77777777" w:rsidR="00A01533" w:rsidRDefault="00A01533" w:rsidP="00A0153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9C85D43" w14:textId="77777777" w:rsidR="00A01533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土建学院本科生第四党支部</w:t>
      </w:r>
    </w:p>
    <w:p w14:paraId="4729D86F" w14:textId="3374C9A8" w:rsidR="00750F5C" w:rsidRPr="00A01533" w:rsidRDefault="00A01533" w:rsidP="00A0153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5AA2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sectPr w:rsidR="00750F5C" w:rsidRPr="00A0153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55"/>
    <w:rsid w:val="00015AA2"/>
    <w:rsid w:val="00235E40"/>
    <w:rsid w:val="0034686D"/>
    <w:rsid w:val="00604255"/>
    <w:rsid w:val="00A01533"/>
    <w:rsid w:val="00D2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362E"/>
  <w15:chartTrackingRefBased/>
  <w15:docId w15:val="{24ADFEC2-9791-4B48-BED4-4EB5C0B0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徐舟</dc:creator>
  <cp:keywords/>
  <dc:description/>
  <cp:lastModifiedBy>Windows User</cp:lastModifiedBy>
  <cp:revision>9</cp:revision>
  <dcterms:created xsi:type="dcterms:W3CDTF">2020-05-23T00:06:00Z</dcterms:created>
  <dcterms:modified xsi:type="dcterms:W3CDTF">2020-05-26T11:41:00Z</dcterms:modified>
</cp:coreProperties>
</file>