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2DA" w:rsidRDefault="009C178B">
      <w:pPr>
        <w:spacing w:line="560" w:lineRule="exact"/>
        <w:jc w:val="center"/>
        <w:rPr>
          <w:rFonts w:ascii="黑体" w:eastAsia="黑体" w:hAnsi="宋体" w:cs="Times New Roman"/>
          <w:color w:val="000000"/>
          <w:sz w:val="32"/>
          <w:szCs w:val="32"/>
        </w:rPr>
      </w:pPr>
      <w:r>
        <w:rPr>
          <w:rFonts w:ascii="黑体" w:eastAsia="黑体" w:hAnsi="宋体" w:cs="Times New Roman" w:hint="eastAsia"/>
          <w:color w:val="000000"/>
          <w:sz w:val="32"/>
          <w:szCs w:val="32"/>
        </w:rPr>
        <w:t>关于拟同意何一宽</w:t>
      </w:r>
      <w:r>
        <w:rPr>
          <w:rFonts w:ascii="黑体" w:eastAsia="黑体" w:hAnsi="宋体" w:cs="Times New Roman"/>
          <w:color w:val="000000"/>
          <w:sz w:val="32"/>
          <w:szCs w:val="32"/>
        </w:rPr>
        <w:t>同志转为中共正式党员的公示书</w:t>
      </w:r>
    </w:p>
    <w:p w:rsidR="008832DA" w:rsidRDefault="009C178B">
      <w:pPr>
        <w:spacing w:line="560" w:lineRule="exact"/>
        <w:ind w:firstLineChars="200" w:firstLine="680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中共北京交通大学土建学院桥梁系博士生支部委员会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拟于近期讨论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何一宽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同志转为中共正式党员。现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将有关情况公示如下：</w:t>
      </w:r>
    </w:p>
    <w:p w:rsidR="008832DA" w:rsidRDefault="009C178B">
      <w:pPr>
        <w:spacing w:line="560" w:lineRule="exact"/>
        <w:ind w:firstLineChars="200" w:firstLine="680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何一宽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同志，男，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1993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6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月出生，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本科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学历，曾获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一等学业奖学金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2019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6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日经党支部大会讨论、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表决，同意接收何一宽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同志为中共预备党员。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北京交通大学土建学院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党委于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2019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7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日批准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何一宽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同志为中共预备党员，预备期自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2019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6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日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至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2020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6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日。</w:t>
      </w:r>
    </w:p>
    <w:p w:rsidR="008832DA" w:rsidRDefault="009C178B">
      <w:pPr>
        <w:spacing w:line="560" w:lineRule="exact"/>
        <w:ind w:firstLineChars="200" w:firstLine="680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何一宽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同志于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2020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16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日向党支部递交了书面转正申请。</w:t>
      </w:r>
    </w:p>
    <w:p w:rsidR="008832DA" w:rsidRDefault="009C178B">
      <w:pPr>
        <w:spacing w:line="560" w:lineRule="exact"/>
        <w:ind w:firstLineChars="200" w:firstLine="680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公示起止时间：</w:t>
      </w:r>
      <w:r w:rsidRPr="009C178B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2020年6月1日至6月5日17时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。</w:t>
      </w:r>
    </w:p>
    <w:p w:rsidR="008832DA" w:rsidRDefault="009C178B">
      <w:pPr>
        <w:spacing w:line="560" w:lineRule="exact"/>
        <w:ind w:firstLineChars="200" w:firstLine="680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公示期间，中共北京交通大学土建学院桥梁系博士生支部委员会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接受党员和群众来电、来信、来访。</w:t>
      </w:r>
    </w:p>
    <w:p w:rsidR="008832DA" w:rsidRDefault="009C178B">
      <w:pPr>
        <w:spacing w:line="560" w:lineRule="exact"/>
        <w:ind w:firstLineChars="200" w:firstLine="680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联系人：张飞</w:t>
      </w:r>
    </w:p>
    <w:p w:rsidR="008832DA" w:rsidRDefault="009C178B">
      <w:pPr>
        <w:spacing w:line="560" w:lineRule="exact"/>
        <w:ind w:firstLineChars="200" w:firstLine="680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联系电话：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1881301658</w:t>
      </w:r>
    </w:p>
    <w:p w:rsidR="008832DA" w:rsidRDefault="009C178B">
      <w:pPr>
        <w:spacing w:line="560" w:lineRule="exact"/>
        <w:ind w:firstLineChars="200" w:firstLine="680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来信来访地址：北京市海淀区上园村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号北京交通大学土木工程楼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709</w:t>
      </w:r>
    </w:p>
    <w:p w:rsidR="008832DA" w:rsidRDefault="008832DA">
      <w:pPr>
        <w:spacing w:line="560" w:lineRule="exact"/>
        <w:ind w:firstLineChars="200" w:firstLine="680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</w:p>
    <w:p w:rsidR="008832DA" w:rsidRDefault="009C178B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中共北京交通大学土木建筑工程学院委员会</w:t>
      </w:r>
    </w:p>
    <w:p w:rsidR="008832DA" w:rsidRDefault="009C178B">
      <w:pPr>
        <w:spacing w:line="560" w:lineRule="exact"/>
        <w:ind w:firstLineChars="200" w:firstLine="640"/>
        <w:jc w:val="right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2020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年6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月1</w:t>
      </w:r>
      <w:bookmarkStart w:id="0" w:name="_GoBack"/>
      <w:bookmarkEnd w:id="0"/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</w:t>
      </w:r>
    </w:p>
    <w:sectPr w:rsidR="00883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C5"/>
    <w:rsid w:val="000B7AE9"/>
    <w:rsid w:val="000D1418"/>
    <w:rsid w:val="001A0F50"/>
    <w:rsid w:val="003206A8"/>
    <w:rsid w:val="004205C5"/>
    <w:rsid w:val="0062511D"/>
    <w:rsid w:val="006B2A2D"/>
    <w:rsid w:val="00727D5D"/>
    <w:rsid w:val="007B0BCE"/>
    <w:rsid w:val="008832DA"/>
    <w:rsid w:val="00975B14"/>
    <w:rsid w:val="009C178B"/>
    <w:rsid w:val="009F1E23"/>
    <w:rsid w:val="00BD4445"/>
    <w:rsid w:val="00CD42A7"/>
    <w:rsid w:val="00D00395"/>
    <w:rsid w:val="00D40E56"/>
    <w:rsid w:val="00DE18BD"/>
    <w:rsid w:val="00E0413F"/>
    <w:rsid w:val="00EF580E"/>
    <w:rsid w:val="00EF6E37"/>
    <w:rsid w:val="00F931F7"/>
    <w:rsid w:val="00FE2DDA"/>
    <w:rsid w:val="16B058D7"/>
    <w:rsid w:val="1B455BB2"/>
    <w:rsid w:val="1DFE29BA"/>
    <w:rsid w:val="39B15E5E"/>
    <w:rsid w:val="3ABF7950"/>
    <w:rsid w:val="4C3F12F9"/>
    <w:rsid w:val="5DAC3D05"/>
    <w:rsid w:val="622579D9"/>
    <w:rsid w:val="66BE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28AEF"/>
  <w15:docId w15:val="{463154B9-C042-4463-9DDF-FE108B89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59</Words>
  <Characters>341</Characters>
  <Application>Microsoft Office Word</Application>
  <DocSecurity>0</DocSecurity>
  <Lines>2</Lines>
  <Paragraphs>1</Paragraphs>
  <ScaleCrop>false</ScaleCrop>
  <Company>bjtu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 Jachin</dc:creator>
  <cp:lastModifiedBy>Daisy Wang</cp:lastModifiedBy>
  <cp:revision>11</cp:revision>
  <dcterms:created xsi:type="dcterms:W3CDTF">2020-05-08T02:47:00Z</dcterms:created>
  <dcterms:modified xsi:type="dcterms:W3CDTF">2020-06-01T05:49:00Z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