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50" w:rsidRDefault="00B60050" w:rsidP="00B60050">
      <w:pPr>
        <w:pStyle w:val="xl22"/>
        <w:widowControl w:val="0"/>
        <w:spacing w:before="0" w:beforeAutospacing="0" w:after="0" w:afterAutospacing="0"/>
        <w:jc w:val="both"/>
        <w:rPr>
          <w:rFonts w:ascii="仿宋_GB2312" w:eastAsia="仿宋_GB2312" w:cs="宋体"/>
          <w:sz w:val="24"/>
          <w:szCs w:val="24"/>
        </w:rPr>
      </w:pPr>
      <w:r w:rsidRPr="0073353D">
        <w:rPr>
          <w:rFonts w:ascii="仿宋_GB2312" w:eastAsia="仿宋_GB2312" w:cs="宋体"/>
          <w:sz w:val="24"/>
          <w:szCs w:val="24"/>
        </w:rPr>
        <w:t>附件一：</w:t>
      </w:r>
    </w:p>
    <w:p w:rsidR="00B60050" w:rsidRPr="00FA5F13" w:rsidRDefault="00B60050" w:rsidP="00B60050">
      <w:pPr>
        <w:pStyle w:val="xl22"/>
        <w:widowControl w:val="0"/>
        <w:spacing w:before="0" w:beforeAutospacing="0" w:after="0" w:afterAutospacing="0"/>
        <w:rPr>
          <w:rFonts w:ascii="华文中宋" w:eastAsia="华文中宋" w:hAnsi="华文中宋"/>
          <w:b/>
          <w:color w:val="000000"/>
          <w:kern w:val="2"/>
        </w:rPr>
      </w:pPr>
      <w:r w:rsidRPr="00FA5F13">
        <w:rPr>
          <w:rFonts w:ascii="华文中宋" w:eastAsia="华文中宋" w:hAnsi="华文中宋"/>
          <w:b/>
          <w:color w:val="000000"/>
          <w:kern w:val="2"/>
        </w:rPr>
        <w:t>学费和国家助学贷款代偿申请表</w:t>
      </w:r>
    </w:p>
    <w:p w:rsidR="00B60050" w:rsidRPr="00FA5F13" w:rsidRDefault="00B60050" w:rsidP="00B60050">
      <w:pPr>
        <w:wordWrap w:val="0"/>
        <w:jc w:val="right"/>
        <w:rPr>
          <w:rFonts w:ascii="仿宋_GB2312" w:eastAsia="仿宋_GB2312" w:hAnsi="宋体" w:hint="eastAsia"/>
          <w:color w:val="000000"/>
          <w:sz w:val="24"/>
        </w:rPr>
      </w:pPr>
      <w:r w:rsidRPr="00FA5F13">
        <w:rPr>
          <w:rFonts w:ascii="仿宋_GB2312" w:eastAsia="仿宋_GB2312" w:hAnsi="宋体" w:hint="eastAsia"/>
          <w:color w:val="000000"/>
          <w:sz w:val="24"/>
        </w:rPr>
        <w:t>填报日期：       年    月    日</w:t>
      </w:r>
    </w:p>
    <w:tbl>
      <w:tblPr>
        <w:tblW w:w="9230" w:type="dxa"/>
        <w:jc w:val="center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3"/>
        <w:gridCol w:w="941"/>
        <w:gridCol w:w="52"/>
        <w:gridCol w:w="683"/>
        <w:gridCol w:w="1080"/>
        <w:gridCol w:w="79"/>
        <w:gridCol w:w="1169"/>
        <w:gridCol w:w="107"/>
        <w:gridCol w:w="791"/>
        <w:gridCol w:w="886"/>
        <w:gridCol w:w="308"/>
        <w:gridCol w:w="971"/>
      </w:tblGrid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941" w:type="dxa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98" w:type="dxa"/>
            <w:gridSpan w:val="2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出生</w:t>
            </w:r>
          </w:p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971" w:type="dxa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毕业学校</w:t>
            </w:r>
          </w:p>
        </w:tc>
        <w:tc>
          <w:tcPr>
            <w:tcW w:w="2756" w:type="dxa"/>
            <w:gridSpan w:val="4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063" w:type="dxa"/>
            <w:gridSpan w:val="5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cantSplit/>
          <w:trHeight w:val="579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676" w:type="dxa"/>
            <w:gridSpan w:val="3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已</w:t>
            </w:r>
            <w:proofErr w:type="gramStart"/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签定</w:t>
            </w:r>
            <w:proofErr w:type="gramEnd"/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的服务年限</w:t>
            </w:r>
          </w:p>
        </w:tc>
        <w:tc>
          <w:tcPr>
            <w:tcW w:w="3063" w:type="dxa"/>
            <w:gridSpan w:val="5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cantSplit/>
          <w:trHeight w:val="614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ind w:left="240" w:hangingChars="100" w:hanging="24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本人联系电话</w:t>
            </w:r>
          </w:p>
        </w:tc>
        <w:tc>
          <w:tcPr>
            <w:tcW w:w="1676" w:type="dxa"/>
            <w:gridSpan w:val="3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电子邮件地址</w:t>
            </w:r>
          </w:p>
        </w:tc>
        <w:tc>
          <w:tcPr>
            <w:tcW w:w="3063" w:type="dxa"/>
            <w:gridSpan w:val="5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家庭联系电话</w:t>
            </w:r>
          </w:p>
        </w:tc>
        <w:tc>
          <w:tcPr>
            <w:tcW w:w="2756" w:type="dxa"/>
            <w:gridSpan w:val="4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QQ号</w:t>
            </w:r>
          </w:p>
        </w:tc>
        <w:tc>
          <w:tcPr>
            <w:tcW w:w="3063" w:type="dxa"/>
            <w:gridSpan w:val="5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家庭地址及邮编</w:t>
            </w:r>
          </w:p>
        </w:tc>
        <w:tc>
          <w:tcPr>
            <w:tcW w:w="7067" w:type="dxa"/>
            <w:gridSpan w:val="11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就业单位名称</w:t>
            </w:r>
          </w:p>
        </w:tc>
        <w:tc>
          <w:tcPr>
            <w:tcW w:w="7067" w:type="dxa"/>
            <w:gridSpan w:val="11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就业单位地址及邮编</w:t>
            </w:r>
          </w:p>
        </w:tc>
        <w:tc>
          <w:tcPr>
            <w:tcW w:w="7067" w:type="dxa"/>
            <w:gridSpan w:val="11"/>
            <w:tcBorders>
              <w:bottom w:val="single" w:sz="4" w:space="0" w:color="auto"/>
            </w:tcBorders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就业单位联系电话</w:t>
            </w:r>
          </w:p>
        </w:tc>
        <w:tc>
          <w:tcPr>
            <w:tcW w:w="2835" w:type="dxa"/>
            <w:gridSpan w:val="5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工作地点是否为县政府驻地</w:t>
            </w:r>
          </w:p>
        </w:tc>
        <w:tc>
          <w:tcPr>
            <w:tcW w:w="971" w:type="dxa"/>
            <w:vAlign w:val="center"/>
          </w:tcPr>
          <w:p w:rsidR="00B60050" w:rsidRPr="00A641E6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163" w:type="dxa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实际交纳学费金额</w:t>
            </w:r>
          </w:p>
        </w:tc>
        <w:tc>
          <w:tcPr>
            <w:tcW w:w="993" w:type="dxa"/>
            <w:gridSpan w:val="2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60050" w:rsidRPr="00FA5F13" w:rsidRDefault="00B60050" w:rsidP="00C506D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贷款本息金额</w:t>
            </w:r>
          </w:p>
        </w:tc>
        <w:tc>
          <w:tcPr>
            <w:tcW w:w="1276" w:type="dxa"/>
            <w:gridSpan w:val="2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申请代偿金额</w:t>
            </w:r>
          </w:p>
        </w:tc>
        <w:tc>
          <w:tcPr>
            <w:tcW w:w="1279" w:type="dxa"/>
            <w:gridSpan w:val="2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9230" w:type="dxa"/>
            <w:gridSpan w:val="12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院（系）审查意见：</w:t>
            </w:r>
          </w:p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60050" w:rsidRPr="00FA5F13" w:rsidRDefault="00B60050" w:rsidP="00C506DF">
            <w:pPr>
              <w:ind w:firstLineChars="900" w:firstLine="216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60050" w:rsidRPr="00FA5F13" w:rsidRDefault="00B60050" w:rsidP="00C506DF">
            <w:pPr>
              <w:ind w:firstLineChars="900" w:firstLine="21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1217"/>
          <w:jc w:val="center"/>
        </w:trPr>
        <w:tc>
          <w:tcPr>
            <w:tcW w:w="9230" w:type="dxa"/>
            <w:gridSpan w:val="12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毕业学校财务部门对实际交纳学费及获得国家助学贷款的审查意见：</w:t>
            </w:r>
          </w:p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经审查，        同学在校期间实际缴纳学费      元，获得助学贷款金额       元。</w:t>
            </w:r>
          </w:p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60050" w:rsidRPr="00FA5F13" w:rsidRDefault="00B60050" w:rsidP="00C506DF">
            <w:pPr>
              <w:ind w:firstLineChars="900" w:firstLine="21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1239"/>
          <w:jc w:val="center"/>
        </w:trPr>
        <w:tc>
          <w:tcPr>
            <w:tcW w:w="9230" w:type="dxa"/>
            <w:gridSpan w:val="12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毕业学校学生资助管理中心审查意见：</w:t>
            </w:r>
          </w:p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60050" w:rsidRPr="00FA5F13" w:rsidRDefault="00B60050" w:rsidP="00C506DF">
            <w:pPr>
              <w:ind w:firstLineChars="900" w:firstLine="21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1290"/>
          <w:jc w:val="center"/>
        </w:trPr>
        <w:tc>
          <w:tcPr>
            <w:tcW w:w="9230" w:type="dxa"/>
            <w:gridSpan w:val="12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毕业学校审查意见：</w:t>
            </w:r>
          </w:p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60050" w:rsidRPr="00FA5F13" w:rsidRDefault="00B60050" w:rsidP="00C506DF">
            <w:pPr>
              <w:ind w:firstLineChars="900" w:firstLine="21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B60050" w:rsidRPr="00FA5F13" w:rsidTr="00C506DF">
        <w:tblPrEx>
          <w:tblCellMar>
            <w:top w:w="0" w:type="dxa"/>
            <w:bottom w:w="0" w:type="dxa"/>
          </w:tblCellMar>
        </w:tblPrEx>
        <w:trPr>
          <w:trHeight w:val="1705"/>
          <w:jc w:val="center"/>
        </w:trPr>
        <w:tc>
          <w:tcPr>
            <w:tcW w:w="9230" w:type="dxa"/>
            <w:gridSpan w:val="12"/>
            <w:vAlign w:val="center"/>
          </w:tcPr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全国学生资助管理中心审核意见：</w:t>
            </w:r>
          </w:p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60050" w:rsidRPr="00FA5F13" w:rsidRDefault="00B60050" w:rsidP="00C506DF">
            <w:pPr>
              <w:ind w:firstLineChars="250" w:firstLine="60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经审核，同意办理代偿手续，最终核定代偿金额为人民币         元。</w:t>
            </w:r>
          </w:p>
          <w:p w:rsidR="00B60050" w:rsidRPr="00FA5F13" w:rsidRDefault="00B60050" w:rsidP="00C506DF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60050" w:rsidRPr="00FA5F13" w:rsidRDefault="00B60050" w:rsidP="00C506DF">
            <w:pPr>
              <w:ind w:firstLineChars="900" w:firstLine="21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</w:tbl>
    <w:p w:rsidR="003D10CA" w:rsidRDefault="003D10CA" w:rsidP="00B60050"/>
    <w:sectPr w:rsidR="003D10CA" w:rsidSect="003D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050"/>
    <w:rsid w:val="003D10CA"/>
    <w:rsid w:val="00B6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2">
    <w:name w:val="xl22"/>
    <w:basedOn w:val="a"/>
    <w:rsid w:val="00B60050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2016-07-12T03:17:00Z</dcterms:created>
  <dcterms:modified xsi:type="dcterms:W3CDTF">2016-07-12T03:18:00Z</dcterms:modified>
</cp:coreProperties>
</file>